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38" w:rsidRPr="00473638" w:rsidRDefault="00473638" w:rsidP="0047363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3638">
        <w:rPr>
          <w:rFonts w:eastAsia="Calibri"/>
          <w:b/>
          <w:sz w:val="28"/>
          <w:szCs w:val="28"/>
          <w:lang w:eastAsia="en-US"/>
        </w:rPr>
        <w:t>ХАНТЫ-МАНСИЙСКИЙ АВТОНОМНЫЙ ОКРУГ – ЮГРА</w:t>
      </w:r>
    </w:p>
    <w:p w:rsidR="00473638" w:rsidRPr="00473638" w:rsidRDefault="00473638" w:rsidP="0047363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3638">
        <w:rPr>
          <w:rFonts w:eastAsia="Calibri"/>
          <w:b/>
          <w:sz w:val="28"/>
          <w:szCs w:val="28"/>
          <w:lang w:eastAsia="en-US"/>
        </w:rPr>
        <w:t>ХАНТЫ-МАНСИЙСКИЙ РАЙОН</w:t>
      </w:r>
    </w:p>
    <w:p w:rsidR="00473638" w:rsidRPr="00473638" w:rsidRDefault="00473638" w:rsidP="0047363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73638" w:rsidRPr="00473638" w:rsidRDefault="00473638" w:rsidP="0047363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73638">
        <w:rPr>
          <w:rFonts w:eastAsia="Calibri"/>
          <w:b/>
          <w:bCs/>
          <w:sz w:val="28"/>
          <w:szCs w:val="28"/>
          <w:lang w:eastAsia="en-US"/>
        </w:rPr>
        <w:t>ДУМА</w:t>
      </w:r>
    </w:p>
    <w:p w:rsidR="00473638" w:rsidRPr="00473638" w:rsidRDefault="00473638" w:rsidP="0047363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73638" w:rsidRPr="00473638" w:rsidRDefault="00473638" w:rsidP="0047363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3638">
        <w:rPr>
          <w:rFonts w:eastAsia="Calibri"/>
          <w:b/>
          <w:sz w:val="28"/>
          <w:szCs w:val="28"/>
          <w:lang w:eastAsia="en-US"/>
        </w:rPr>
        <w:t>РЕШЕНИЕ</w:t>
      </w:r>
    </w:p>
    <w:p w:rsidR="00473638" w:rsidRPr="00473638" w:rsidRDefault="00473638" w:rsidP="0047363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73638" w:rsidRPr="00473638" w:rsidRDefault="003D3518" w:rsidP="0047363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13.12.2019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№ 533</w:t>
      </w:r>
    </w:p>
    <w:p w:rsidR="00BF6C04" w:rsidRPr="00333FC9" w:rsidRDefault="00BF6C04" w:rsidP="00473638">
      <w:pPr>
        <w:rPr>
          <w:sz w:val="28"/>
          <w:szCs w:val="28"/>
        </w:rPr>
      </w:pPr>
    </w:p>
    <w:p w:rsidR="00EE3F63" w:rsidRDefault="00B748A7" w:rsidP="00473638">
      <w:pPr>
        <w:tabs>
          <w:tab w:val="left" w:pos="142"/>
          <w:tab w:val="left" w:pos="4536"/>
        </w:tabs>
        <w:ind w:right="4534"/>
        <w:rPr>
          <w:sz w:val="28"/>
          <w:szCs w:val="28"/>
          <w:shd w:val="clear" w:color="auto" w:fill="FFFFFF"/>
        </w:rPr>
      </w:pPr>
      <w:r w:rsidRPr="00873B37">
        <w:rPr>
          <w:sz w:val="28"/>
          <w:szCs w:val="28"/>
          <w:shd w:val="clear" w:color="auto" w:fill="FFFFFF"/>
        </w:rPr>
        <w:t xml:space="preserve">О внесении </w:t>
      </w:r>
      <w:r w:rsidR="00A85212" w:rsidRPr="00873B37">
        <w:rPr>
          <w:sz w:val="28"/>
          <w:szCs w:val="28"/>
          <w:shd w:val="clear" w:color="auto" w:fill="FFFFFF"/>
        </w:rPr>
        <w:t>изменен</w:t>
      </w:r>
      <w:r w:rsidR="00A85212">
        <w:rPr>
          <w:sz w:val="28"/>
          <w:szCs w:val="28"/>
          <w:shd w:val="clear" w:color="auto" w:fill="FFFFFF"/>
        </w:rPr>
        <w:t>и</w:t>
      </w:r>
      <w:r w:rsidR="006B3459">
        <w:rPr>
          <w:sz w:val="28"/>
          <w:szCs w:val="28"/>
          <w:shd w:val="clear" w:color="auto" w:fill="FFFFFF"/>
        </w:rPr>
        <w:t>й</w:t>
      </w:r>
      <w:r w:rsidRPr="00873B37">
        <w:rPr>
          <w:sz w:val="28"/>
          <w:szCs w:val="28"/>
          <w:shd w:val="clear" w:color="auto" w:fill="FFFFFF"/>
        </w:rPr>
        <w:t xml:space="preserve"> в решение </w:t>
      </w:r>
    </w:p>
    <w:p w:rsidR="00333FC9" w:rsidRPr="00873B37" w:rsidRDefault="00B748A7" w:rsidP="00473638">
      <w:pPr>
        <w:tabs>
          <w:tab w:val="left" w:pos="142"/>
          <w:tab w:val="left" w:pos="4536"/>
        </w:tabs>
        <w:ind w:right="4534"/>
        <w:rPr>
          <w:sz w:val="28"/>
          <w:szCs w:val="28"/>
          <w:shd w:val="clear" w:color="auto" w:fill="FFFFFF"/>
        </w:rPr>
      </w:pPr>
      <w:r w:rsidRPr="00873B37">
        <w:rPr>
          <w:sz w:val="28"/>
          <w:szCs w:val="28"/>
          <w:shd w:val="clear" w:color="auto" w:fill="FFFFFF"/>
        </w:rPr>
        <w:t xml:space="preserve">Думы Ханты-Мансийского района </w:t>
      </w:r>
    </w:p>
    <w:p w:rsidR="00473638" w:rsidRDefault="00473638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от</w:t>
      </w:r>
      <w:r w:rsidR="00E44F01">
        <w:rPr>
          <w:rFonts w:eastAsiaTheme="minorHAnsi"/>
          <w:sz w:val="28"/>
          <w:szCs w:val="28"/>
          <w:lang w:eastAsia="en-US"/>
        </w:rPr>
        <w:t xml:space="preserve"> 12.06.2013 № 265</w:t>
      </w:r>
      <w:r w:rsidR="00287F6C">
        <w:rPr>
          <w:rFonts w:eastAsiaTheme="minorHAnsi"/>
          <w:sz w:val="28"/>
          <w:szCs w:val="28"/>
          <w:lang w:eastAsia="en-US"/>
        </w:rPr>
        <w:t xml:space="preserve"> </w:t>
      </w:r>
    </w:p>
    <w:p w:rsidR="00473638" w:rsidRDefault="00E44F01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«Об утверждении Положения </w:t>
      </w:r>
    </w:p>
    <w:p w:rsidR="00473638" w:rsidRDefault="00E44F01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департаменте </w:t>
      </w:r>
      <w:proofErr w:type="gramStart"/>
      <w:r>
        <w:rPr>
          <w:rFonts w:eastAsiaTheme="minorHAnsi"/>
          <w:sz w:val="28"/>
          <w:szCs w:val="28"/>
          <w:lang w:eastAsia="en-US"/>
        </w:rPr>
        <w:t>имущественных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73638" w:rsidRDefault="00E44F01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земельных отношений</w:t>
      </w:r>
      <w:r w:rsidR="00287F6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</w:p>
    <w:p w:rsidR="00E44F01" w:rsidRDefault="00E44F01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Ханты-Мансийского района»</w:t>
      </w:r>
    </w:p>
    <w:p w:rsidR="00873B37" w:rsidRDefault="00873B37" w:rsidP="00473638">
      <w:pPr>
        <w:tabs>
          <w:tab w:val="left" w:pos="142"/>
        </w:tabs>
        <w:rPr>
          <w:sz w:val="28"/>
          <w:szCs w:val="28"/>
        </w:rPr>
      </w:pPr>
    </w:p>
    <w:p w:rsidR="00E44F01" w:rsidRPr="00E44F01" w:rsidRDefault="007D5285" w:rsidP="0047363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целях приведения муниципальных правовых актов в соответствие с действующим законодательством Российской Федерации, на основании </w:t>
      </w:r>
      <w:r w:rsidR="00E44F01" w:rsidRPr="00E44F01">
        <w:rPr>
          <w:rFonts w:eastAsiaTheme="minorHAnsi"/>
          <w:bCs/>
          <w:sz w:val="28"/>
          <w:szCs w:val="28"/>
          <w:lang w:eastAsia="en-US"/>
        </w:rPr>
        <w:t>Федеральн</w:t>
      </w:r>
      <w:r>
        <w:rPr>
          <w:rFonts w:eastAsiaTheme="minorHAnsi"/>
          <w:bCs/>
          <w:sz w:val="28"/>
          <w:szCs w:val="28"/>
          <w:lang w:eastAsia="en-US"/>
        </w:rPr>
        <w:t xml:space="preserve">ого </w:t>
      </w:r>
      <w:r w:rsidR="00E44F01" w:rsidRPr="00E44F01">
        <w:rPr>
          <w:rFonts w:eastAsiaTheme="minorHAnsi"/>
          <w:bCs/>
          <w:sz w:val="28"/>
          <w:szCs w:val="28"/>
          <w:lang w:eastAsia="en-US"/>
        </w:rPr>
        <w:t>закон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="00EC78AB" w:rsidRPr="00EC78AB">
        <w:rPr>
          <w:rFonts w:eastAsiaTheme="minorHAnsi"/>
          <w:sz w:val="28"/>
          <w:szCs w:val="28"/>
          <w:lang w:eastAsia="en-US"/>
        </w:rPr>
        <w:t xml:space="preserve"> </w:t>
      </w:r>
      <w:r w:rsidR="00EC78AB">
        <w:rPr>
          <w:rFonts w:eastAsiaTheme="minorHAnsi"/>
          <w:sz w:val="28"/>
          <w:szCs w:val="28"/>
          <w:lang w:eastAsia="en-US"/>
        </w:rPr>
        <w:t xml:space="preserve">от 06.10.2003 № 131-ФЗ «Об общих принципах организации местного самоуправления в Российской Федерации», </w:t>
      </w:r>
      <w:r w:rsidR="00EC78AB">
        <w:rPr>
          <w:rFonts w:eastAsiaTheme="minorHAnsi"/>
          <w:bCs/>
          <w:sz w:val="28"/>
          <w:szCs w:val="28"/>
          <w:lang w:eastAsia="en-US"/>
        </w:rPr>
        <w:t>руководствуясь частью 1 стать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="00EC78AB">
        <w:rPr>
          <w:rFonts w:eastAsiaTheme="minorHAnsi"/>
          <w:bCs/>
          <w:sz w:val="28"/>
          <w:szCs w:val="28"/>
          <w:lang w:eastAsia="en-US"/>
        </w:rPr>
        <w:t xml:space="preserve"> 31 </w:t>
      </w:r>
      <w:r w:rsidR="00EC78AB" w:rsidRPr="00E44F01">
        <w:rPr>
          <w:rFonts w:eastAsiaTheme="minorHAnsi"/>
          <w:bCs/>
          <w:sz w:val="28"/>
          <w:szCs w:val="28"/>
          <w:lang w:eastAsia="en-US"/>
        </w:rPr>
        <w:t>Устава Ханты-Мансийского района</w:t>
      </w:r>
      <w:r w:rsidR="00EE3F63">
        <w:rPr>
          <w:rFonts w:eastAsiaTheme="minorHAnsi"/>
          <w:bCs/>
          <w:sz w:val="28"/>
          <w:szCs w:val="28"/>
          <w:lang w:eastAsia="en-US"/>
        </w:rPr>
        <w:t>,</w:t>
      </w:r>
    </w:p>
    <w:p w:rsidR="00BF6C04" w:rsidRDefault="00BF6C04" w:rsidP="0047363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D81FA0" w:rsidRPr="00506106" w:rsidRDefault="00D81FA0" w:rsidP="0047363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BF6C04" w:rsidRPr="004751C9" w:rsidRDefault="00BF6C04" w:rsidP="00473638">
      <w:pPr>
        <w:ind w:left="-180"/>
        <w:jc w:val="center"/>
        <w:rPr>
          <w:sz w:val="28"/>
          <w:szCs w:val="28"/>
        </w:rPr>
      </w:pPr>
      <w:r w:rsidRPr="004751C9">
        <w:rPr>
          <w:sz w:val="28"/>
          <w:szCs w:val="28"/>
        </w:rPr>
        <w:t>Дума Ханты-Мансийского района</w:t>
      </w:r>
    </w:p>
    <w:p w:rsidR="00D81FA0" w:rsidRPr="004751C9" w:rsidRDefault="00D81FA0" w:rsidP="00473638">
      <w:pPr>
        <w:ind w:left="-180"/>
        <w:jc w:val="center"/>
        <w:rPr>
          <w:sz w:val="28"/>
          <w:szCs w:val="28"/>
        </w:rPr>
      </w:pPr>
    </w:p>
    <w:p w:rsidR="00BF6C04" w:rsidRPr="004751C9" w:rsidRDefault="00BF6C04" w:rsidP="00473638">
      <w:pPr>
        <w:ind w:left="-180"/>
        <w:jc w:val="center"/>
        <w:rPr>
          <w:b/>
          <w:sz w:val="28"/>
          <w:szCs w:val="28"/>
        </w:rPr>
      </w:pPr>
      <w:r w:rsidRPr="004751C9">
        <w:rPr>
          <w:b/>
          <w:sz w:val="28"/>
          <w:szCs w:val="28"/>
        </w:rPr>
        <w:t>РЕШИЛА:</w:t>
      </w:r>
    </w:p>
    <w:p w:rsidR="00BF6C04" w:rsidRPr="008B7A35" w:rsidRDefault="00BF6C04" w:rsidP="00473638">
      <w:pPr>
        <w:jc w:val="both"/>
      </w:pPr>
    </w:p>
    <w:p w:rsidR="00E44F01" w:rsidRDefault="00473638" w:rsidP="004736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E44F01" w:rsidRPr="00287F6C">
        <w:rPr>
          <w:rFonts w:eastAsiaTheme="minorHAnsi"/>
          <w:bCs/>
          <w:sz w:val="28"/>
          <w:szCs w:val="28"/>
          <w:lang w:eastAsia="en-US"/>
        </w:rPr>
        <w:t>Внести в решени</w:t>
      </w:r>
      <w:r w:rsidR="007D5285">
        <w:rPr>
          <w:rFonts w:eastAsiaTheme="minorHAnsi"/>
          <w:bCs/>
          <w:sz w:val="28"/>
          <w:szCs w:val="28"/>
          <w:lang w:eastAsia="en-US"/>
        </w:rPr>
        <w:t>е</w:t>
      </w:r>
      <w:r w:rsidR="00E44F01" w:rsidRPr="00287F6C">
        <w:rPr>
          <w:rFonts w:eastAsiaTheme="minorHAnsi"/>
          <w:bCs/>
          <w:sz w:val="28"/>
          <w:szCs w:val="28"/>
          <w:lang w:eastAsia="en-US"/>
        </w:rPr>
        <w:t xml:space="preserve"> Думы Ханты-Мансийского района от </w:t>
      </w:r>
      <w:r w:rsidR="00287F6C">
        <w:rPr>
          <w:rFonts w:eastAsiaTheme="minorHAnsi"/>
          <w:sz w:val="28"/>
          <w:szCs w:val="28"/>
          <w:lang w:eastAsia="en-US"/>
        </w:rPr>
        <w:t>12.06.2013 № 265 «Об утверждении Положения о департаменте имущественных и земельных отношений администрации Ханты-Мансийского района»</w:t>
      </w:r>
      <w:r w:rsidR="007D5285">
        <w:rPr>
          <w:rFonts w:eastAsiaTheme="minorHAnsi"/>
          <w:sz w:val="28"/>
          <w:szCs w:val="28"/>
          <w:lang w:eastAsia="en-US"/>
        </w:rPr>
        <w:t xml:space="preserve">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="007D5285">
        <w:rPr>
          <w:rFonts w:eastAsiaTheme="minorHAnsi"/>
          <w:sz w:val="28"/>
          <w:szCs w:val="28"/>
          <w:lang w:eastAsia="en-US"/>
        </w:rPr>
        <w:t xml:space="preserve"> Решение)</w:t>
      </w:r>
      <w:r w:rsidR="00287F6C">
        <w:rPr>
          <w:rFonts w:eastAsiaTheme="minorHAnsi"/>
          <w:sz w:val="28"/>
          <w:szCs w:val="28"/>
          <w:lang w:eastAsia="en-US"/>
        </w:rPr>
        <w:t xml:space="preserve"> </w:t>
      </w:r>
      <w:r w:rsidR="00287F6C" w:rsidRPr="00287F6C">
        <w:rPr>
          <w:sz w:val="28"/>
          <w:szCs w:val="28"/>
        </w:rPr>
        <w:t>следующ</w:t>
      </w:r>
      <w:r w:rsidR="006B3459">
        <w:rPr>
          <w:sz w:val="28"/>
          <w:szCs w:val="28"/>
        </w:rPr>
        <w:t>и</w:t>
      </w:r>
      <w:r w:rsidR="00287F6C" w:rsidRPr="00287F6C">
        <w:rPr>
          <w:sz w:val="28"/>
          <w:szCs w:val="28"/>
        </w:rPr>
        <w:t>е изменени</w:t>
      </w:r>
      <w:r w:rsidR="006B3459">
        <w:rPr>
          <w:sz w:val="28"/>
          <w:szCs w:val="28"/>
        </w:rPr>
        <w:t>я</w:t>
      </w:r>
      <w:r w:rsidR="00287F6C" w:rsidRPr="00287F6C">
        <w:rPr>
          <w:sz w:val="28"/>
          <w:szCs w:val="28"/>
        </w:rPr>
        <w:t>:</w:t>
      </w:r>
    </w:p>
    <w:p w:rsidR="002D28B1" w:rsidRDefault="00473638" w:rsidP="004736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>
        <w:rPr>
          <w:rFonts w:eastAsiaTheme="minorHAnsi"/>
          <w:bCs/>
          <w:sz w:val="28"/>
          <w:szCs w:val="28"/>
          <w:lang w:eastAsia="en-US"/>
        </w:rPr>
        <w:tab/>
      </w:r>
      <w:r w:rsidR="00EE3F63">
        <w:rPr>
          <w:rFonts w:eastAsiaTheme="minorHAnsi"/>
          <w:bCs/>
          <w:sz w:val="28"/>
          <w:szCs w:val="28"/>
          <w:lang w:eastAsia="en-US"/>
        </w:rPr>
        <w:t>П</w:t>
      </w:r>
      <w:r w:rsidR="007D5285">
        <w:rPr>
          <w:rFonts w:eastAsiaTheme="minorHAnsi"/>
          <w:bCs/>
          <w:sz w:val="28"/>
          <w:szCs w:val="28"/>
          <w:lang w:eastAsia="en-US"/>
        </w:rPr>
        <w:t>риложение к Решению д</w:t>
      </w:r>
      <w:r w:rsidR="002D28B1">
        <w:rPr>
          <w:rFonts w:eastAsiaTheme="minorHAnsi"/>
          <w:bCs/>
          <w:sz w:val="28"/>
          <w:szCs w:val="28"/>
          <w:lang w:eastAsia="en-US"/>
        </w:rPr>
        <w:t>ополнить пункт</w:t>
      </w:r>
      <w:r w:rsidR="007D5285">
        <w:rPr>
          <w:rFonts w:eastAsiaTheme="minorHAnsi"/>
          <w:bCs/>
          <w:sz w:val="28"/>
          <w:szCs w:val="28"/>
          <w:lang w:eastAsia="en-US"/>
        </w:rPr>
        <w:t>ами 6.28, 6.29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D28B1">
        <w:rPr>
          <w:rFonts w:eastAsiaTheme="minorHAnsi"/>
          <w:bCs/>
          <w:sz w:val="28"/>
          <w:szCs w:val="28"/>
          <w:lang w:eastAsia="en-US"/>
        </w:rPr>
        <w:t>следующего содержания:</w:t>
      </w:r>
    </w:p>
    <w:p w:rsidR="007D5285" w:rsidRPr="0030555A" w:rsidRDefault="00473638" w:rsidP="00473638">
      <w:pPr>
        <w:tabs>
          <w:tab w:val="left" w:pos="0"/>
          <w:tab w:val="left" w:pos="993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«6.28.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="007D5285" w:rsidRPr="0030555A">
        <w:rPr>
          <w:color w:val="000000"/>
          <w:sz w:val="28"/>
          <w:szCs w:val="28"/>
          <w:shd w:val="clear" w:color="auto" w:fill="FFFFFF"/>
        </w:rPr>
        <w:t>Участвует в предоставлении муниципальных услуг в сфере имущественных отношений в соответствии с административными регламентами</w:t>
      </w:r>
      <w:r w:rsidR="00EE3F63">
        <w:rPr>
          <w:color w:val="000000"/>
          <w:sz w:val="28"/>
          <w:szCs w:val="28"/>
          <w:shd w:val="clear" w:color="auto" w:fill="FFFFFF"/>
        </w:rPr>
        <w:t>, утвержденными</w:t>
      </w:r>
      <w:r w:rsidR="007D5285" w:rsidRPr="0030555A">
        <w:rPr>
          <w:color w:val="000000"/>
          <w:sz w:val="28"/>
          <w:szCs w:val="28"/>
          <w:shd w:val="clear" w:color="auto" w:fill="FFFFFF"/>
        </w:rPr>
        <w:t xml:space="preserve"> администраци</w:t>
      </w:r>
      <w:r w:rsidR="00EE3F63">
        <w:rPr>
          <w:color w:val="000000"/>
          <w:sz w:val="28"/>
          <w:szCs w:val="28"/>
          <w:shd w:val="clear" w:color="auto" w:fill="FFFFFF"/>
        </w:rPr>
        <w:t>ей</w:t>
      </w:r>
      <w:r w:rsidR="007D5285" w:rsidRPr="0030555A">
        <w:rPr>
          <w:color w:val="000000"/>
          <w:sz w:val="28"/>
          <w:szCs w:val="28"/>
          <w:shd w:val="clear" w:color="auto" w:fill="FFFFFF"/>
        </w:rPr>
        <w:t xml:space="preserve"> Ханты-Мансийского района</w:t>
      </w:r>
      <w:r w:rsidR="007D5285">
        <w:rPr>
          <w:color w:val="000000"/>
          <w:sz w:val="28"/>
          <w:szCs w:val="28"/>
          <w:shd w:val="clear" w:color="auto" w:fill="FFFFFF"/>
        </w:rPr>
        <w:t>.</w:t>
      </w:r>
    </w:p>
    <w:p w:rsidR="007D5285" w:rsidRPr="003D23DA" w:rsidRDefault="007D5285" w:rsidP="004736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0555A">
        <w:rPr>
          <w:sz w:val="28"/>
          <w:szCs w:val="28"/>
        </w:rPr>
        <w:t>6.29.</w:t>
      </w:r>
      <w:r w:rsidR="00473638">
        <w:rPr>
          <w:rFonts w:eastAsia="Calibri"/>
          <w:bCs/>
          <w:sz w:val="28"/>
          <w:szCs w:val="28"/>
          <w:lang w:eastAsia="en-US"/>
        </w:rPr>
        <w:tab/>
      </w:r>
      <w:r w:rsidRPr="0030555A">
        <w:rPr>
          <w:sz w:val="28"/>
          <w:szCs w:val="28"/>
        </w:rPr>
        <w:t xml:space="preserve">Осуществляет меры в соответствии с Федеральным законом </w:t>
      </w:r>
      <w:r>
        <w:rPr>
          <w:sz w:val="28"/>
          <w:szCs w:val="28"/>
        </w:rPr>
        <w:t>от 25.06.2002 №</w:t>
      </w:r>
      <w:r w:rsidR="00EE3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73-ФЗ </w:t>
      </w:r>
      <w:r w:rsidRPr="0030555A">
        <w:rPr>
          <w:sz w:val="28"/>
          <w:szCs w:val="28"/>
        </w:rPr>
        <w:t xml:space="preserve">«Об объектах культурного наследия (памятниках истории и культуры) народов Российской Федерации» </w:t>
      </w:r>
      <w:r>
        <w:rPr>
          <w:sz w:val="28"/>
          <w:szCs w:val="28"/>
        </w:rPr>
        <w:t>по</w:t>
      </w:r>
      <w:r w:rsidRPr="0030555A">
        <w:rPr>
          <w:rFonts w:eastAsia="Calibri"/>
          <w:bCs/>
          <w:sz w:val="28"/>
          <w:szCs w:val="28"/>
          <w:lang w:eastAsia="en-US"/>
        </w:rPr>
        <w:t xml:space="preserve"> с</w:t>
      </w:r>
      <w:r w:rsidRPr="0030555A">
        <w:rPr>
          <w:sz w:val="28"/>
          <w:szCs w:val="28"/>
        </w:rPr>
        <w:t>охранени</w:t>
      </w:r>
      <w:r>
        <w:rPr>
          <w:sz w:val="28"/>
          <w:szCs w:val="28"/>
        </w:rPr>
        <w:t>ю</w:t>
      </w:r>
      <w:r w:rsidRPr="0030555A">
        <w:rPr>
          <w:sz w:val="28"/>
          <w:szCs w:val="28"/>
        </w:rPr>
        <w:t>, использовани</w:t>
      </w:r>
      <w:r>
        <w:rPr>
          <w:sz w:val="28"/>
          <w:szCs w:val="28"/>
        </w:rPr>
        <w:t>ю</w:t>
      </w:r>
      <w:r w:rsidRPr="0030555A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культурного наследия, находящихся в собственност</w:t>
      </w:r>
      <w:r w:rsidR="00A321AC">
        <w:rPr>
          <w:sz w:val="28"/>
          <w:szCs w:val="28"/>
        </w:rPr>
        <w:t xml:space="preserve">и Ханты-Мансийского района, по </w:t>
      </w:r>
      <w:r>
        <w:rPr>
          <w:sz w:val="28"/>
          <w:szCs w:val="28"/>
        </w:rPr>
        <w:t>государственной охране объектов культурного наследия местн</w:t>
      </w:r>
      <w:r w:rsidR="00EE3F63">
        <w:rPr>
          <w:sz w:val="28"/>
          <w:szCs w:val="28"/>
        </w:rPr>
        <w:t>ого (муниципального) значения</w:t>
      </w:r>
      <w:proofErr w:type="gramStart"/>
      <w:r w:rsidR="00EE3F63">
        <w:rPr>
          <w:sz w:val="28"/>
          <w:szCs w:val="28"/>
        </w:rPr>
        <w:t>.»;</w:t>
      </w:r>
      <w:r>
        <w:rPr>
          <w:sz w:val="28"/>
          <w:szCs w:val="28"/>
        </w:rPr>
        <w:t xml:space="preserve"> </w:t>
      </w:r>
      <w:proofErr w:type="gramEnd"/>
    </w:p>
    <w:p w:rsidR="007D5285" w:rsidRPr="003D23DA" w:rsidRDefault="007D5285" w:rsidP="00473638">
      <w:pPr>
        <w:pStyle w:val="ad"/>
        <w:shd w:val="clear" w:color="auto" w:fill="FFFFFF"/>
        <w:tabs>
          <w:tab w:val="left" w:pos="567"/>
          <w:tab w:val="left" w:pos="993"/>
        </w:tabs>
        <w:ind w:right="-1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2) П</w:t>
      </w:r>
      <w:r w:rsidRPr="003D23DA">
        <w:rPr>
          <w:color w:val="000000"/>
          <w:sz w:val="28"/>
          <w:szCs w:val="28"/>
          <w:shd w:val="clear" w:color="auto" w:fill="FFFFFF"/>
        </w:rPr>
        <w:t xml:space="preserve">ункт 7.21 </w:t>
      </w:r>
      <w:r>
        <w:rPr>
          <w:rFonts w:eastAsiaTheme="minorHAnsi"/>
          <w:bCs/>
          <w:sz w:val="28"/>
          <w:szCs w:val="28"/>
          <w:lang w:eastAsia="en-US"/>
        </w:rPr>
        <w:t xml:space="preserve">приложения к Решению </w:t>
      </w:r>
      <w:r w:rsidRPr="003D23DA">
        <w:rPr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p w:rsidR="007D5285" w:rsidRPr="003D23DA" w:rsidRDefault="00473638" w:rsidP="00473638">
      <w:pPr>
        <w:pStyle w:val="ad"/>
        <w:shd w:val="clear" w:color="auto" w:fill="FFFFFF"/>
        <w:tabs>
          <w:tab w:val="left" w:pos="993"/>
          <w:tab w:val="left" w:pos="1418"/>
          <w:tab w:val="left" w:pos="1560"/>
        </w:tabs>
        <w:ind w:left="24"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«7.21.</w:t>
      </w:r>
      <w:r>
        <w:rPr>
          <w:color w:val="000000"/>
          <w:sz w:val="28"/>
          <w:szCs w:val="28"/>
          <w:shd w:val="clear" w:color="auto" w:fill="FFFFFF"/>
        </w:rPr>
        <w:tab/>
      </w:r>
      <w:r w:rsidR="007D5285">
        <w:rPr>
          <w:color w:val="000000"/>
          <w:sz w:val="28"/>
          <w:szCs w:val="28"/>
          <w:shd w:val="clear" w:color="auto" w:fill="FFFFFF"/>
        </w:rPr>
        <w:t>Участвует в предоставл</w:t>
      </w:r>
      <w:r w:rsidR="007D5285" w:rsidRPr="003D23DA">
        <w:rPr>
          <w:color w:val="000000"/>
          <w:sz w:val="28"/>
          <w:szCs w:val="28"/>
          <w:shd w:val="clear" w:color="auto" w:fill="FFFFFF"/>
        </w:rPr>
        <w:t>е</w:t>
      </w:r>
      <w:r w:rsidR="007D5285">
        <w:rPr>
          <w:color w:val="000000"/>
          <w:sz w:val="28"/>
          <w:szCs w:val="28"/>
          <w:shd w:val="clear" w:color="auto" w:fill="FFFFFF"/>
        </w:rPr>
        <w:t>нии</w:t>
      </w:r>
      <w:r w:rsidR="007D5285" w:rsidRPr="003D23DA">
        <w:rPr>
          <w:color w:val="000000"/>
          <w:sz w:val="28"/>
          <w:szCs w:val="28"/>
          <w:shd w:val="clear" w:color="auto" w:fill="FFFFFF"/>
        </w:rPr>
        <w:t xml:space="preserve"> муниципальны</w:t>
      </w:r>
      <w:r w:rsidR="007D5285">
        <w:rPr>
          <w:color w:val="000000"/>
          <w:sz w:val="28"/>
          <w:szCs w:val="28"/>
          <w:shd w:val="clear" w:color="auto" w:fill="FFFFFF"/>
        </w:rPr>
        <w:t>х</w:t>
      </w:r>
      <w:r w:rsidR="007D5285" w:rsidRPr="003D23DA">
        <w:rPr>
          <w:color w:val="000000"/>
          <w:sz w:val="28"/>
          <w:szCs w:val="28"/>
          <w:shd w:val="clear" w:color="auto" w:fill="FFFFFF"/>
        </w:rPr>
        <w:t xml:space="preserve"> услуг в сфере земельных отношений в соответствии с административными регламентами, </w:t>
      </w:r>
      <w:r w:rsidR="007D5285" w:rsidRPr="003D23DA">
        <w:rPr>
          <w:color w:val="000000"/>
          <w:sz w:val="28"/>
          <w:szCs w:val="28"/>
          <w:shd w:val="clear" w:color="auto" w:fill="FFFFFF"/>
        </w:rPr>
        <w:lastRenderedPageBreak/>
        <w:t>утвержденными администрацией Ханты-Манси</w:t>
      </w:r>
      <w:r w:rsidR="007D5285">
        <w:rPr>
          <w:color w:val="000000"/>
          <w:sz w:val="28"/>
          <w:szCs w:val="28"/>
          <w:shd w:val="clear" w:color="auto" w:fill="FFFFFF"/>
        </w:rPr>
        <w:t>йского района</w:t>
      </w:r>
      <w:proofErr w:type="gramStart"/>
      <w:r w:rsidR="007D5285" w:rsidRPr="003D23DA">
        <w:rPr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7D5285" w:rsidRPr="003D23DA" w:rsidRDefault="007D5285" w:rsidP="00473638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3)</w:t>
      </w:r>
      <w:r w:rsidR="00473638">
        <w:rPr>
          <w:color w:val="000000"/>
          <w:sz w:val="28"/>
          <w:szCs w:val="28"/>
          <w:shd w:val="clear" w:color="auto" w:fill="FFFFFF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Приложение к Решению дополнить пунктами 8.11, 8.12 </w:t>
      </w:r>
      <w:r w:rsidRPr="003D23DA">
        <w:rPr>
          <w:color w:val="000000"/>
          <w:sz w:val="28"/>
          <w:szCs w:val="28"/>
          <w:shd w:val="clear" w:color="auto" w:fill="FFFFFF"/>
        </w:rPr>
        <w:t>следующего содержания:</w:t>
      </w:r>
    </w:p>
    <w:p w:rsidR="007D5285" w:rsidRPr="003D23DA" w:rsidRDefault="007D5285" w:rsidP="00473638">
      <w:pPr>
        <w:tabs>
          <w:tab w:val="left" w:pos="0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473638">
        <w:rPr>
          <w:color w:val="000000"/>
          <w:sz w:val="28"/>
          <w:szCs w:val="28"/>
          <w:shd w:val="clear" w:color="auto" w:fill="FFFFFF"/>
        </w:rPr>
        <w:t>8.11.</w:t>
      </w:r>
      <w:r w:rsidR="00473638"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>Участвует в п</w:t>
      </w:r>
      <w:r w:rsidRPr="003D23DA">
        <w:rPr>
          <w:color w:val="000000"/>
          <w:sz w:val="28"/>
          <w:szCs w:val="28"/>
          <w:shd w:val="clear" w:color="auto" w:fill="FFFFFF"/>
        </w:rPr>
        <w:t>редоставл</w:t>
      </w:r>
      <w:r>
        <w:rPr>
          <w:color w:val="000000"/>
          <w:sz w:val="28"/>
          <w:szCs w:val="28"/>
          <w:shd w:val="clear" w:color="auto" w:fill="FFFFFF"/>
        </w:rPr>
        <w:t>ени</w:t>
      </w:r>
      <w:r w:rsidR="00EE3F63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муниципальных</w:t>
      </w:r>
      <w:r w:rsidRPr="003D23DA">
        <w:rPr>
          <w:color w:val="000000"/>
          <w:sz w:val="28"/>
          <w:szCs w:val="28"/>
          <w:shd w:val="clear" w:color="auto" w:fill="FFFFFF"/>
        </w:rPr>
        <w:t xml:space="preserve"> услуг в сфере </w:t>
      </w:r>
      <w:r>
        <w:rPr>
          <w:color w:val="000000"/>
          <w:sz w:val="28"/>
          <w:szCs w:val="28"/>
          <w:shd w:val="clear" w:color="auto" w:fill="FFFFFF"/>
        </w:rPr>
        <w:t>жилищных</w:t>
      </w:r>
      <w:r w:rsidRPr="003D23DA">
        <w:rPr>
          <w:color w:val="000000"/>
          <w:sz w:val="28"/>
          <w:szCs w:val="28"/>
          <w:shd w:val="clear" w:color="auto" w:fill="FFFFFF"/>
        </w:rPr>
        <w:t xml:space="preserve"> отношений в соответствии с административными регламентами</w:t>
      </w:r>
      <w:r w:rsidR="00EE3F63">
        <w:rPr>
          <w:color w:val="000000"/>
          <w:sz w:val="28"/>
          <w:szCs w:val="28"/>
          <w:shd w:val="clear" w:color="auto" w:fill="FFFFFF"/>
        </w:rPr>
        <w:t>, утвержденными</w:t>
      </w:r>
      <w:r w:rsidRPr="003D23DA">
        <w:rPr>
          <w:color w:val="000000"/>
          <w:sz w:val="28"/>
          <w:szCs w:val="28"/>
          <w:shd w:val="clear" w:color="auto" w:fill="FFFFFF"/>
        </w:rPr>
        <w:t xml:space="preserve"> администраци</w:t>
      </w:r>
      <w:r w:rsidR="00EE3F63">
        <w:rPr>
          <w:color w:val="000000"/>
          <w:sz w:val="28"/>
          <w:szCs w:val="28"/>
          <w:shd w:val="clear" w:color="auto" w:fill="FFFFFF"/>
        </w:rPr>
        <w:t>ей</w:t>
      </w:r>
      <w:r w:rsidRPr="003D23DA">
        <w:rPr>
          <w:color w:val="000000"/>
          <w:sz w:val="28"/>
          <w:szCs w:val="28"/>
          <w:shd w:val="clear" w:color="auto" w:fill="FFFFFF"/>
        </w:rPr>
        <w:t xml:space="preserve"> Ханты-Мансийского района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D5285" w:rsidRPr="003D23DA" w:rsidRDefault="007D5285" w:rsidP="004736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06A">
        <w:rPr>
          <w:sz w:val="28"/>
          <w:szCs w:val="28"/>
          <w:shd w:val="clear" w:color="auto" w:fill="FFFFFF"/>
        </w:rPr>
        <w:t>8.12.</w:t>
      </w:r>
      <w:r w:rsidR="00473638">
        <w:rPr>
          <w:sz w:val="28"/>
          <w:szCs w:val="28"/>
        </w:rPr>
        <w:tab/>
      </w:r>
      <w:r>
        <w:rPr>
          <w:sz w:val="28"/>
          <w:szCs w:val="28"/>
        </w:rPr>
        <w:t xml:space="preserve">Создает благоприятные условия </w:t>
      </w:r>
      <w:proofErr w:type="gramStart"/>
      <w:r>
        <w:rPr>
          <w:sz w:val="28"/>
          <w:szCs w:val="28"/>
        </w:rPr>
        <w:t>в сфере жилищных отношений в целях привлечения медицинских работников для работы в медицинских организациях в соответствии</w:t>
      </w:r>
      <w:proofErr w:type="gramEnd"/>
      <w:r>
        <w:rPr>
          <w:sz w:val="28"/>
          <w:szCs w:val="28"/>
        </w:rPr>
        <w:t xml:space="preserve"> с законодательством Российской Федерации, Ханты-Мансийского автономного округа – Югры.».</w:t>
      </w:r>
    </w:p>
    <w:p w:rsidR="007D5285" w:rsidRPr="003D23DA" w:rsidRDefault="007D5285" w:rsidP="00473638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D23DA">
        <w:rPr>
          <w:sz w:val="28"/>
          <w:szCs w:val="28"/>
        </w:rPr>
        <w:t>2.</w:t>
      </w:r>
      <w:r w:rsidRPr="003D23DA">
        <w:rPr>
          <w:sz w:val="28"/>
          <w:szCs w:val="28"/>
        </w:rPr>
        <w:tab/>
        <w:t>Настоящее решение вступает в силу после его официального опубликования (обнародования).</w:t>
      </w:r>
    </w:p>
    <w:p w:rsidR="003B4F2A" w:rsidRDefault="003B4F2A" w:rsidP="00473638">
      <w:pPr>
        <w:ind w:firstLine="567"/>
        <w:jc w:val="both"/>
        <w:rPr>
          <w:sz w:val="28"/>
          <w:szCs w:val="28"/>
        </w:rPr>
      </w:pPr>
    </w:p>
    <w:p w:rsidR="003D3518" w:rsidRDefault="003D3518" w:rsidP="00473638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3D3518" w:rsidTr="003D3518">
        <w:tc>
          <w:tcPr>
            <w:tcW w:w="5920" w:type="dxa"/>
            <w:hideMark/>
          </w:tcPr>
          <w:p w:rsidR="003D3518" w:rsidRDefault="003D3518">
            <w:pPr>
              <w:jc w:val="both"/>
              <w:rPr>
                <w:rFonts w:eastAsia="Calibri"/>
                <w:szCs w:val="28"/>
                <w:lang w:eastAsia="en-US"/>
              </w:rPr>
            </w:pPr>
            <w:bookmarkStart w:id="0" w:name="_GoBack"/>
            <w:r>
              <w:rPr>
                <w:rFonts w:eastAsia="Calibri"/>
                <w:sz w:val="28"/>
                <w:szCs w:val="28"/>
                <w:lang w:eastAsia="en-US"/>
              </w:rPr>
              <w:t>Председатель Думы</w:t>
            </w:r>
          </w:p>
          <w:p w:rsidR="003D3518" w:rsidRDefault="003D35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Ханты-Мансийского района</w:t>
            </w:r>
          </w:p>
          <w:p w:rsidR="003D3518" w:rsidRDefault="003D35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П.Н. Захаров</w:t>
            </w:r>
          </w:p>
          <w:p w:rsidR="003D3518" w:rsidRDefault="003D35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18.12.2019</w:t>
            </w:r>
          </w:p>
        </w:tc>
        <w:tc>
          <w:tcPr>
            <w:tcW w:w="3935" w:type="dxa"/>
            <w:hideMark/>
          </w:tcPr>
          <w:p w:rsidR="003D3518" w:rsidRDefault="003D35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Исполняющий </w:t>
            </w:r>
          </w:p>
          <w:p w:rsidR="003D3518" w:rsidRDefault="003D3518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обязанности главы</w:t>
            </w:r>
          </w:p>
          <w:p w:rsidR="003D3518" w:rsidRDefault="003D35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Ханты-Мансийского района</w:t>
            </w:r>
          </w:p>
          <w:p w:rsidR="003D3518" w:rsidRDefault="003D35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Р.Н. Ерышев</w:t>
            </w:r>
          </w:p>
          <w:p w:rsidR="003D3518" w:rsidRDefault="003D3518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18.12.2019</w:t>
            </w:r>
          </w:p>
        </w:tc>
      </w:tr>
      <w:bookmarkEnd w:id="0"/>
    </w:tbl>
    <w:p w:rsidR="003D3518" w:rsidRDefault="003D3518" w:rsidP="00473638">
      <w:pPr>
        <w:ind w:firstLine="567"/>
        <w:jc w:val="both"/>
        <w:rPr>
          <w:sz w:val="28"/>
          <w:szCs w:val="28"/>
        </w:rPr>
      </w:pPr>
    </w:p>
    <w:sectPr w:rsidR="003D3518" w:rsidSect="00A321AC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B2" w:rsidRDefault="00891AB2" w:rsidP="00BF6C04">
      <w:r>
        <w:separator/>
      </w:r>
    </w:p>
  </w:endnote>
  <w:endnote w:type="continuationSeparator" w:id="0">
    <w:p w:rsidR="00891AB2" w:rsidRDefault="00891AB2" w:rsidP="00BF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4333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73638" w:rsidRPr="00A321AC" w:rsidRDefault="00473638">
        <w:pPr>
          <w:pStyle w:val="a5"/>
          <w:jc w:val="right"/>
          <w:rPr>
            <w:sz w:val="24"/>
            <w:szCs w:val="24"/>
          </w:rPr>
        </w:pPr>
        <w:r w:rsidRPr="00A321AC">
          <w:rPr>
            <w:sz w:val="24"/>
            <w:szCs w:val="24"/>
          </w:rPr>
          <w:fldChar w:fldCharType="begin"/>
        </w:r>
        <w:r w:rsidRPr="00A321AC">
          <w:rPr>
            <w:sz w:val="24"/>
            <w:szCs w:val="24"/>
          </w:rPr>
          <w:instrText>PAGE   \* MERGEFORMAT</w:instrText>
        </w:r>
        <w:r w:rsidRPr="00A321AC">
          <w:rPr>
            <w:sz w:val="24"/>
            <w:szCs w:val="24"/>
          </w:rPr>
          <w:fldChar w:fldCharType="separate"/>
        </w:r>
        <w:r w:rsidR="003D3518">
          <w:rPr>
            <w:noProof/>
            <w:sz w:val="24"/>
            <w:szCs w:val="24"/>
          </w:rPr>
          <w:t>2</w:t>
        </w:r>
        <w:r w:rsidRPr="00A321A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B2" w:rsidRDefault="00891AB2" w:rsidP="00BF6C04">
      <w:r>
        <w:separator/>
      </w:r>
    </w:p>
  </w:footnote>
  <w:footnote w:type="continuationSeparator" w:id="0">
    <w:p w:rsidR="00891AB2" w:rsidRDefault="00891AB2" w:rsidP="00BF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5FA"/>
    <w:multiLevelType w:val="hybridMultilevel"/>
    <w:tmpl w:val="EE221A1A"/>
    <w:lvl w:ilvl="0" w:tplc="C46E672E">
      <w:start w:val="1"/>
      <w:numFmt w:val="decimal"/>
      <w:lvlText w:val="%1."/>
      <w:lvlJc w:val="left"/>
      <w:pPr>
        <w:ind w:left="-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" w:hanging="360"/>
      </w:pPr>
    </w:lvl>
    <w:lvl w:ilvl="2" w:tplc="0419001B" w:tentative="1">
      <w:start w:val="1"/>
      <w:numFmt w:val="lowerRoman"/>
      <w:lvlText w:val="%3."/>
      <w:lvlJc w:val="right"/>
      <w:pPr>
        <w:ind w:left="1199" w:hanging="180"/>
      </w:pPr>
    </w:lvl>
    <w:lvl w:ilvl="3" w:tplc="0419000F" w:tentative="1">
      <w:start w:val="1"/>
      <w:numFmt w:val="decimal"/>
      <w:lvlText w:val="%4."/>
      <w:lvlJc w:val="left"/>
      <w:pPr>
        <w:ind w:left="1919" w:hanging="360"/>
      </w:pPr>
    </w:lvl>
    <w:lvl w:ilvl="4" w:tplc="04190019" w:tentative="1">
      <w:start w:val="1"/>
      <w:numFmt w:val="lowerLetter"/>
      <w:lvlText w:val="%5."/>
      <w:lvlJc w:val="left"/>
      <w:pPr>
        <w:ind w:left="2639" w:hanging="360"/>
      </w:pPr>
    </w:lvl>
    <w:lvl w:ilvl="5" w:tplc="0419001B" w:tentative="1">
      <w:start w:val="1"/>
      <w:numFmt w:val="lowerRoman"/>
      <w:lvlText w:val="%6."/>
      <w:lvlJc w:val="right"/>
      <w:pPr>
        <w:ind w:left="3359" w:hanging="180"/>
      </w:pPr>
    </w:lvl>
    <w:lvl w:ilvl="6" w:tplc="0419000F" w:tentative="1">
      <w:start w:val="1"/>
      <w:numFmt w:val="decimal"/>
      <w:lvlText w:val="%7."/>
      <w:lvlJc w:val="left"/>
      <w:pPr>
        <w:ind w:left="4079" w:hanging="360"/>
      </w:pPr>
    </w:lvl>
    <w:lvl w:ilvl="7" w:tplc="04190019" w:tentative="1">
      <w:start w:val="1"/>
      <w:numFmt w:val="lowerLetter"/>
      <w:lvlText w:val="%8."/>
      <w:lvlJc w:val="left"/>
      <w:pPr>
        <w:ind w:left="4799" w:hanging="360"/>
      </w:pPr>
    </w:lvl>
    <w:lvl w:ilvl="8" w:tplc="0419001B" w:tentative="1">
      <w:start w:val="1"/>
      <w:numFmt w:val="lowerRoman"/>
      <w:lvlText w:val="%9."/>
      <w:lvlJc w:val="right"/>
      <w:pPr>
        <w:ind w:left="5519" w:hanging="180"/>
      </w:pPr>
    </w:lvl>
  </w:abstractNum>
  <w:abstractNum w:abstractNumId="1">
    <w:nsid w:val="19EB7A4F"/>
    <w:multiLevelType w:val="hybridMultilevel"/>
    <w:tmpl w:val="8C9A6E6A"/>
    <w:lvl w:ilvl="0" w:tplc="A190A4D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F7259C0"/>
    <w:multiLevelType w:val="hybridMultilevel"/>
    <w:tmpl w:val="02A4BEAA"/>
    <w:lvl w:ilvl="0" w:tplc="9724E43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7EF12D5"/>
    <w:multiLevelType w:val="hybridMultilevel"/>
    <w:tmpl w:val="B504C818"/>
    <w:lvl w:ilvl="0" w:tplc="3F6EF424">
      <w:start w:val="2017"/>
      <w:numFmt w:val="decimal"/>
      <w:lvlText w:val="%1"/>
      <w:lvlJc w:val="left"/>
      <w:pPr>
        <w:ind w:left="3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19526B1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852FF9"/>
    <w:multiLevelType w:val="multilevel"/>
    <w:tmpl w:val="8C5668B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6">
    <w:nsid w:val="7390200A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50E6871"/>
    <w:multiLevelType w:val="hybridMultilevel"/>
    <w:tmpl w:val="E4E00DDA"/>
    <w:lvl w:ilvl="0" w:tplc="612EA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DD76CF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0BC"/>
    <w:rsid w:val="00001BFB"/>
    <w:rsid w:val="00010A62"/>
    <w:rsid w:val="00014065"/>
    <w:rsid w:val="00036D17"/>
    <w:rsid w:val="00051FDE"/>
    <w:rsid w:val="000A0DC2"/>
    <w:rsid w:val="000F1EAF"/>
    <w:rsid w:val="000F2995"/>
    <w:rsid w:val="001175CF"/>
    <w:rsid w:val="00131E6A"/>
    <w:rsid w:val="0014575F"/>
    <w:rsid w:val="00146A68"/>
    <w:rsid w:val="0015773C"/>
    <w:rsid w:val="00160D82"/>
    <w:rsid w:val="00181F5E"/>
    <w:rsid w:val="001D0773"/>
    <w:rsid w:val="001F21CD"/>
    <w:rsid w:val="002048FF"/>
    <w:rsid w:val="00212654"/>
    <w:rsid w:val="002167CE"/>
    <w:rsid w:val="002468D7"/>
    <w:rsid w:val="00252245"/>
    <w:rsid w:val="00253D55"/>
    <w:rsid w:val="002540BC"/>
    <w:rsid w:val="00262620"/>
    <w:rsid w:val="00263794"/>
    <w:rsid w:val="00267F43"/>
    <w:rsid w:val="002710BC"/>
    <w:rsid w:val="002772A2"/>
    <w:rsid w:val="002773AB"/>
    <w:rsid w:val="00281BF7"/>
    <w:rsid w:val="00287F6C"/>
    <w:rsid w:val="0029353F"/>
    <w:rsid w:val="002935CC"/>
    <w:rsid w:val="002B1FD1"/>
    <w:rsid w:val="002D28B1"/>
    <w:rsid w:val="00333FC9"/>
    <w:rsid w:val="00351EC4"/>
    <w:rsid w:val="0035433B"/>
    <w:rsid w:val="00362EC4"/>
    <w:rsid w:val="0038445A"/>
    <w:rsid w:val="0039204B"/>
    <w:rsid w:val="003B4F2A"/>
    <w:rsid w:val="003C1945"/>
    <w:rsid w:val="003C7617"/>
    <w:rsid w:val="003D3518"/>
    <w:rsid w:val="003F2778"/>
    <w:rsid w:val="00435851"/>
    <w:rsid w:val="004442DF"/>
    <w:rsid w:val="00464A8E"/>
    <w:rsid w:val="004653F8"/>
    <w:rsid w:val="00473638"/>
    <w:rsid w:val="004775DC"/>
    <w:rsid w:val="00497D54"/>
    <w:rsid w:val="00497D77"/>
    <w:rsid w:val="004B61CC"/>
    <w:rsid w:val="004E11DE"/>
    <w:rsid w:val="00506106"/>
    <w:rsid w:val="00510A8D"/>
    <w:rsid w:val="00521B3E"/>
    <w:rsid w:val="00533F10"/>
    <w:rsid w:val="00534B7F"/>
    <w:rsid w:val="00555240"/>
    <w:rsid w:val="00582622"/>
    <w:rsid w:val="005C115F"/>
    <w:rsid w:val="005E7396"/>
    <w:rsid w:val="006058DE"/>
    <w:rsid w:val="00625A9F"/>
    <w:rsid w:val="00643379"/>
    <w:rsid w:val="0067293C"/>
    <w:rsid w:val="0068013C"/>
    <w:rsid w:val="006B0178"/>
    <w:rsid w:val="006B3459"/>
    <w:rsid w:val="00700734"/>
    <w:rsid w:val="00710D05"/>
    <w:rsid w:val="007147F9"/>
    <w:rsid w:val="007241BC"/>
    <w:rsid w:val="007362CB"/>
    <w:rsid w:val="00767B31"/>
    <w:rsid w:val="007821AD"/>
    <w:rsid w:val="007876A1"/>
    <w:rsid w:val="00787DEB"/>
    <w:rsid w:val="007B13B7"/>
    <w:rsid w:val="007C6DE2"/>
    <w:rsid w:val="007D5285"/>
    <w:rsid w:val="007D5BF7"/>
    <w:rsid w:val="007F045A"/>
    <w:rsid w:val="007F1861"/>
    <w:rsid w:val="00810513"/>
    <w:rsid w:val="00822860"/>
    <w:rsid w:val="00834C8B"/>
    <w:rsid w:val="0084629A"/>
    <w:rsid w:val="00854B06"/>
    <w:rsid w:val="00854FE4"/>
    <w:rsid w:val="00873B37"/>
    <w:rsid w:val="00881A82"/>
    <w:rsid w:val="00891AB2"/>
    <w:rsid w:val="00894D15"/>
    <w:rsid w:val="008A3CB0"/>
    <w:rsid w:val="008B7A35"/>
    <w:rsid w:val="0090156A"/>
    <w:rsid w:val="00914FBC"/>
    <w:rsid w:val="0091693C"/>
    <w:rsid w:val="009563A5"/>
    <w:rsid w:val="00963C05"/>
    <w:rsid w:val="00974AB3"/>
    <w:rsid w:val="009817C9"/>
    <w:rsid w:val="0099535E"/>
    <w:rsid w:val="009E47EB"/>
    <w:rsid w:val="009E4C68"/>
    <w:rsid w:val="009E5BD2"/>
    <w:rsid w:val="00A16F31"/>
    <w:rsid w:val="00A321AC"/>
    <w:rsid w:val="00A44F60"/>
    <w:rsid w:val="00A514DE"/>
    <w:rsid w:val="00A52720"/>
    <w:rsid w:val="00A554DA"/>
    <w:rsid w:val="00A8272F"/>
    <w:rsid w:val="00A85212"/>
    <w:rsid w:val="00A9325D"/>
    <w:rsid w:val="00AA7B5D"/>
    <w:rsid w:val="00AD5ADA"/>
    <w:rsid w:val="00B0229C"/>
    <w:rsid w:val="00B07BF2"/>
    <w:rsid w:val="00B23D2A"/>
    <w:rsid w:val="00B3308C"/>
    <w:rsid w:val="00B37904"/>
    <w:rsid w:val="00B662AD"/>
    <w:rsid w:val="00B748A7"/>
    <w:rsid w:val="00B74C29"/>
    <w:rsid w:val="00B81F50"/>
    <w:rsid w:val="00BA1D06"/>
    <w:rsid w:val="00BC79A8"/>
    <w:rsid w:val="00BD5BD4"/>
    <w:rsid w:val="00BE0E71"/>
    <w:rsid w:val="00BF3392"/>
    <w:rsid w:val="00BF6C04"/>
    <w:rsid w:val="00C13466"/>
    <w:rsid w:val="00C20E74"/>
    <w:rsid w:val="00C43310"/>
    <w:rsid w:val="00C44C0B"/>
    <w:rsid w:val="00C62471"/>
    <w:rsid w:val="00C627B2"/>
    <w:rsid w:val="00C66E18"/>
    <w:rsid w:val="00CC2458"/>
    <w:rsid w:val="00D03A8E"/>
    <w:rsid w:val="00D23F94"/>
    <w:rsid w:val="00D543C5"/>
    <w:rsid w:val="00D764D5"/>
    <w:rsid w:val="00D81FA0"/>
    <w:rsid w:val="00D83862"/>
    <w:rsid w:val="00DB02A5"/>
    <w:rsid w:val="00DD5AE3"/>
    <w:rsid w:val="00DE7E77"/>
    <w:rsid w:val="00E33DE7"/>
    <w:rsid w:val="00E43A97"/>
    <w:rsid w:val="00E44F01"/>
    <w:rsid w:val="00E55B91"/>
    <w:rsid w:val="00E709E4"/>
    <w:rsid w:val="00E72A63"/>
    <w:rsid w:val="00E77AF0"/>
    <w:rsid w:val="00E84FCC"/>
    <w:rsid w:val="00EA00A3"/>
    <w:rsid w:val="00EA6B47"/>
    <w:rsid w:val="00EB035A"/>
    <w:rsid w:val="00EB11D0"/>
    <w:rsid w:val="00EB42D5"/>
    <w:rsid w:val="00EC43DC"/>
    <w:rsid w:val="00EC4761"/>
    <w:rsid w:val="00EC78AB"/>
    <w:rsid w:val="00EE101E"/>
    <w:rsid w:val="00EE1310"/>
    <w:rsid w:val="00EE2DA6"/>
    <w:rsid w:val="00EE3F63"/>
    <w:rsid w:val="00EE774E"/>
    <w:rsid w:val="00EF391A"/>
    <w:rsid w:val="00F04E38"/>
    <w:rsid w:val="00F25D05"/>
    <w:rsid w:val="00F40AF5"/>
    <w:rsid w:val="00FA675B"/>
    <w:rsid w:val="00FB2572"/>
    <w:rsid w:val="00FC1F67"/>
    <w:rsid w:val="00FD2503"/>
    <w:rsid w:val="00FE0D8C"/>
    <w:rsid w:val="00FE101B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  <w:style w:type="paragraph" w:customStyle="1" w:styleId="western">
    <w:name w:val="western"/>
    <w:basedOn w:val="a"/>
    <w:rsid w:val="0021265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010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77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Стиль"/>
    <w:rsid w:val="007D5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DAAF7-48B1-446A-8C13-CE3BE38F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Бальзирова А.Н.</dc:creator>
  <cp:lastModifiedBy>Халикова Светлана</cp:lastModifiedBy>
  <cp:revision>8</cp:revision>
  <cp:lastPrinted>2019-12-18T07:42:00Z</cp:lastPrinted>
  <dcterms:created xsi:type="dcterms:W3CDTF">2019-12-09T05:00:00Z</dcterms:created>
  <dcterms:modified xsi:type="dcterms:W3CDTF">2019-12-19T06:06:00Z</dcterms:modified>
</cp:coreProperties>
</file>